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632A3" w:rsidRPr="00D632A3" w:rsidP="00D632A3" w14:paraId="1A3577B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3118602"/>
    </w:p>
    <w:p w:rsidR="00D632A3" w:rsidRPr="00D632A3" w:rsidP="00D632A3" w14:paraId="1F6856F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32A3" w:rsidRPr="00D632A3" w:rsidP="00D632A3" w14:paraId="400CA3F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32A3" w:rsidRPr="00D632A3" w:rsidP="00D632A3" w14:paraId="1FEEEF8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1B03" w:rsidRPr="00D632A3" w:rsidP="00D632A3" w14:paraId="7B5716F6" w14:textId="3FFB1F5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2A3">
        <w:rPr>
          <w:rFonts w:ascii="Times New Roman" w:hAnsi="Times New Roman" w:cs="Times New Roman"/>
          <w:b/>
          <w:bCs/>
          <w:sz w:val="24"/>
          <w:szCs w:val="24"/>
        </w:rPr>
        <w:t>Diet for Obese patients with High Blood Pressure</w:t>
      </w:r>
    </w:p>
    <w:bookmarkEnd w:id="0"/>
    <w:p w:rsidR="00D632A3" w:rsidRPr="00D632A3" w:rsidP="00D632A3" w14:paraId="4D7F18E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2A3" w:rsidRPr="00D632A3" w:rsidP="00D632A3" w14:paraId="464D64E4" w14:textId="2C68D9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D632A3" w:rsidRPr="00D632A3" w:rsidP="00D632A3" w14:paraId="22244D4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>University</w:t>
      </w:r>
    </w:p>
    <w:p w:rsidR="00D632A3" w:rsidRPr="00D632A3" w:rsidP="00D632A3" w14:paraId="65B57D7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>Course</w:t>
      </w:r>
    </w:p>
    <w:p w:rsidR="00D632A3" w:rsidRPr="00D632A3" w:rsidP="00D632A3" w14:paraId="7E9A8AC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>Professor</w:t>
      </w:r>
    </w:p>
    <w:p w:rsidR="00D632A3" w:rsidRPr="00D632A3" w:rsidP="00D632A3" w14:paraId="09C9F02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>Date</w:t>
      </w:r>
    </w:p>
    <w:p w:rsidR="00D632A3" w:rsidRPr="00D632A3" w:rsidP="00D632A3" w14:paraId="2B657DAD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32A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632A3" w:rsidRPr="00D632A3" w:rsidP="00D632A3" w14:paraId="2230D44D" w14:textId="3C873E1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2A3">
        <w:rPr>
          <w:rFonts w:ascii="Times New Roman" w:hAnsi="Times New Roman" w:cs="Times New Roman"/>
          <w:b/>
          <w:bCs/>
          <w:sz w:val="24"/>
          <w:szCs w:val="24"/>
        </w:rPr>
        <w:t>Diet for Obese patients with High Blood Pressure</w:t>
      </w:r>
    </w:p>
    <w:p w:rsidR="009646DF" w:rsidRPr="00D632A3" w:rsidP="00D632A3" w14:paraId="666CED95" w14:textId="4D66C0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ab/>
      </w:r>
      <w:r w:rsidRPr="00D632A3" w:rsidR="00517D1F">
        <w:rPr>
          <w:rFonts w:ascii="Times New Roman" w:hAnsi="Times New Roman" w:cs="Times New Roman"/>
          <w:sz w:val="24"/>
          <w:szCs w:val="24"/>
        </w:rPr>
        <w:t xml:space="preserve">Obesity </w:t>
      </w:r>
      <w:r w:rsidRPr="00D632A3" w:rsidR="00043C98">
        <w:rPr>
          <w:rFonts w:ascii="Times New Roman" w:hAnsi="Times New Roman" w:cs="Times New Roman"/>
          <w:sz w:val="24"/>
          <w:szCs w:val="24"/>
        </w:rPr>
        <w:t xml:space="preserve">has become </w:t>
      </w:r>
      <w:r w:rsidRPr="00D632A3" w:rsidR="00A73DF6">
        <w:rPr>
          <w:rFonts w:ascii="Times New Roman" w:hAnsi="Times New Roman" w:cs="Times New Roman"/>
          <w:sz w:val="24"/>
          <w:szCs w:val="24"/>
        </w:rPr>
        <w:t xml:space="preserve">a common condition </w:t>
      </w:r>
      <w:r w:rsidRPr="00D632A3" w:rsidR="0030407B">
        <w:rPr>
          <w:rFonts w:ascii="Times New Roman" w:hAnsi="Times New Roman" w:cs="Times New Roman"/>
          <w:sz w:val="24"/>
          <w:szCs w:val="24"/>
        </w:rPr>
        <w:t>in the</w:t>
      </w:r>
      <w:bookmarkStart w:id="1" w:name="_GoBack"/>
      <w:bookmarkEnd w:id="1"/>
      <w:r w:rsidRPr="00D632A3" w:rsidR="0030407B">
        <w:rPr>
          <w:rFonts w:ascii="Times New Roman" w:hAnsi="Times New Roman" w:cs="Times New Roman"/>
          <w:sz w:val="24"/>
          <w:szCs w:val="24"/>
        </w:rPr>
        <w:t xml:space="preserve"> United States. </w:t>
      </w:r>
      <w:r w:rsidRPr="00D632A3" w:rsidR="00164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Kushner &amp; Kahan (2018)</w:t>
      </w:r>
      <w:r w:rsidRPr="00D632A3" w:rsidR="00FC3BA0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D632A3" w:rsidR="00477768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D632A3" w:rsidR="00A319DD">
        <w:rPr>
          <w:rFonts w:ascii="Times New Roman" w:hAnsi="Times New Roman" w:cs="Times New Roman"/>
          <w:sz w:val="24"/>
          <w:szCs w:val="24"/>
        </w:rPr>
        <w:t xml:space="preserve">seventy percent of the </w:t>
      </w:r>
      <w:r w:rsidRPr="00D632A3" w:rsidR="00DF574B">
        <w:rPr>
          <w:rFonts w:ascii="Times New Roman" w:hAnsi="Times New Roman" w:cs="Times New Roman"/>
          <w:sz w:val="24"/>
          <w:szCs w:val="24"/>
        </w:rPr>
        <w:t xml:space="preserve">adults </w:t>
      </w:r>
      <w:r w:rsidRPr="00D632A3" w:rsidR="002D01B7">
        <w:rPr>
          <w:rFonts w:ascii="Times New Roman" w:hAnsi="Times New Roman" w:cs="Times New Roman"/>
          <w:sz w:val="24"/>
          <w:szCs w:val="24"/>
        </w:rPr>
        <w:t xml:space="preserve">in America </w:t>
      </w:r>
      <w:r w:rsidRPr="00D632A3" w:rsidR="00B94267">
        <w:rPr>
          <w:rFonts w:ascii="Times New Roman" w:hAnsi="Times New Roman" w:cs="Times New Roman"/>
          <w:sz w:val="24"/>
          <w:szCs w:val="24"/>
        </w:rPr>
        <w:t xml:space="preserve">are </w:t>
      </w:r>
      <w:r w:rsidRPr="00D632A3" w:rsidR="00887BCF">
        <w:rPr>
          <w:rFonts w:ascii="Times New Roman" w:hAnsi="Times New Roman" w:cs="Times New Roman"/>
          <w:sz w:val="24"/>
          <w:szCs w:val="24"/>
        </w:rPr>
        <w:t xml:space="preserve">obese or </w:t>
      </w:r>
      <w:r w:rsidRPr="00D632A3" w:rsidR="00A25277">
        <w:rPr>
          <w:rFonts w:ascii="Times New Roman" w:hAnsi="Times New Roman" w:cs="Times New Roman"/>
          <w:sz w:val="24"/>
          <w:szCs w:val="24"/>
        </w:rPr>
        <w:t xml:space="preserve">overweight. </w:t>
      </w:r>
      <w:r w:rsidRPr="00D632A3" w:rsidR="00B26D79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632A3" w:rsidR="00D1688B">
        <w:rPr>
          <w:rFonts w:ascii="Times New Roman" w:hAnsi="Times New Roman" w:cs="Times New Roman"/>
          <w:sz w:val="24"/>
          <w:szCs w:val="24"/>
        </w:rPr>
        <w:t>the same source s</w:t>
      </w:r>
      <w:r w:rsidRPr="00D632A3" w:rsidR="0016461D">
        <w:rPr>
          <w:rFonts w:ascii="Times New Roman" w:hAnsi="Times New Roman" w:cs="Times New Roman"/>
          <w:sz w:val="24"/>
          <w:szCs w:val="24"/>
        </w:rPr>
        <w:t>ai</w:t>
      </w:r>
      <w:r w:rsidRPr="00D632A3" w:rsidR="00D1688B">
        <w:rPr>
          <w:rFonts w:ascii="Times New Roman" w:hAnsi="Times New Roman" w:cs="Times New Roman"/>
          <w:sz w:val="24"/>
          <w:szCs w:val="24"/>
        </w:rPr>
        <w:t xml:space="preserve">d that </w:t>
      </w:r>
      <w:r w:rsidRPr="00D632A3" w:rsidR="00A560B9">
        <w:rPr>
          <w:rFonts w:ascii="Times New Roman" w:hAnsi="Times New Roman" w:cs="Times New Roman"/>
          <w:sz w:val="24"/>
          <w:szCs w:val="24"/>
        </w:rPr>
        <w:t>almost</w:t>
      </w:r>
      <w:r w:rsidRPr="00D632A3" w:rsidR="00670A3E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A560B9">
        <w:rPr>
          <w:rFonts w:ascii="Times New Roman" w:hAnsi="Times New Roman" w:cs="Times New Roman"/>
          <w:sz w:val="24"/>
          <w:szCs w:val="24"/>
        </w:rPr>
        <w:t xml:space="preserve">one in every </w:t>
      </w:r>
      <w:r w:rsidRPr="00D632A3" w:rsidR="007D3969">
        <w:rPr>
          <w:rFonts w:ascii="Times New Roman" w:hAnsi="Times New Roman" w:cs="Times New Roman"/>
          <w:sz w:val="24"/>
          <w:szCs w:val="24"/>
        </w:rPr>
        <w:t xml:space="preserve">three </w:t>
      </w:r>
      <w:r w:rsidRPr="00D632A3" w:rsidR="00253A18">
        <w:rPr>
          <w:rFonts w:ascii="Times New Roman" w:hAnsi="Times New Roman" w:cs="Times New Roman"/>
          <w:sz w:val="24"/>
          <w:szCs w:val="24"/>
        </w:rPr>
        <w:t xml:space="preserve">adults </w:t>
      </w:r>
      <w:r w:rsidRPr="00D632A3" w:rsidR="00CA44D6">
        <w:rPr>
          <w:rFonts w:ascii="Times New Roman" w:hAnsi="Times New Roman" w:cs="Times New Roman"/>
          <w:sz w:val="24"/>
          <w:szCs w:val="24"/>
        </w:rPr>
        <w:t>has high blood pressure</w:t>
      </w:r>
      <w:r w:rsidRPr="00D632A3" w:rsidR="00457D8A">
        <w:rPr>
          <w:rFonts w:ascii="Times New Roman" w:hAnsi="Times New Roman" w:cs="Times New Roman"/>
          <w:sz w:val="24"/>
          <w:szCs w:val="24"/>
        </w:rPr>
        <w:t xml:space="preserve">. </w:t>
      </w:r>
      <w:r w:rsidRPr="00D632A3" w:rsidR="0085249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632A3" w:rsidR="0086233C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D632A3" w:rsidR="00D342FF">
        <w:rPr>
          <w:rFonts w:ascii="Times New Roman" w:hAnsi="Times New Roman" w:cs="Times New Roman"/>
          <w:sz w:val="24"/>
          <w:szCs w:val="24"/>
        </w:rPr>
        <w:t xml:space="preserve">a strong </w:t>
      </w:r>
      <w:r w:rsidRPr="00D632A3" w:rsidR="00D75E91">
        <w:rPr>
          <w:rFonts w:ascii="Times New Roman" w:hAnsi="Times New Roman" w:cs="Times New Roman"/>
          <w:sz w:val="24"/>
          <w:szCs w:val="24"/>
        </w:rPr>
        <w:t xml:space="preserve">association between </w:t>
      </w:r>
      <w:r w:rsidRPr="00D632A3" w:rsidR="005201A6">
        <w:rPr>
          <w:rFonts w:ascii="Times New Roman" w:hAnsi="Times New Roman" w:cs="Times New Roman"/>
          <w:sz w:val="24"/>
          <w:szCs w:val="24"/>
        </w:rPr>
        <w:t xml:space="preserve">obese </w:t>
      </w:r>
      <w:r w:rsidRPr="00D632A3" w:rsidR="00F4553B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632A3" w:rsidR="005F4778">
        <w:rPr>
          <w:rFonts w:ascii="Times New Roman" w:hAnsi="Times New Roman" w:cs="Times New Roman"/>
          <w:sz w:val="24"/>
          <w:szCs w:val="24"/>
        </w:rPr>
        <w:t xml:space="preserve">and </w:t>
      </w:r>
      <w:r w:rsidRPr="00D632A3" w:rsidR="00670C37">
        <w:rPr>
          <w:rFonts w:ascii="Times New Roman" w:hAnsi="Times New Roman" w:cs="Times New Roman"/>
          <w:sz w:val="24"/>
          <w:szCs w:val="24"/>
        </w:rPr>
        <w:t xml:space="preserve">high blood pressure </w:t>
      </w:r>
      <w:r w:rsidRPr="00D632A3" w:rsidR="00AE6EB5">
        <w:rPr>
          <w:rFonts w:ascii="Times New Roman" w:hAnsi="Times New Roman" w:cs="Times New Roman"/>
          <w:sz w:val="24"/>
          <w:szCs w:val="24"/>
        </w:rPr>
        <w:t>b</w:t>
      </w:r>
      <w:r w:rsidRPr="00D632A3" w:rsidR="008C7AFC">
        <w:rPr>
          <w:rFonts w:ascii="Times New Roman" w:hAnsi="Times New Roman" w:cs="Times New Roman"/>
          <w:sz w:val="24"/>
          <w:szCs w:val="24"/>
        </w:rPr>
        <w:t>ecause when people are overweight</w:t>
      </w:r>
      <w:r w:rsidRPr="00D632A3" w:rsidR="0016461D">
        <w:rPr>
          <w:rFonts w:ascii="Times New Roman" w:hAnsi="Times New Roman" w:cs="Times New Roman"/>
          <w:sz w:val="24"/>
          <w:szCs w:val="24"/>
        </w:rPr>
        <w:t>,</w:t>
      </w:r>
      <w:r w:rsidRPr="00D632A3" w:rsidR="008C7AFC">
        <w:rPr>
          <w:rFonts w:ascii="Times New Roman" w:hAnsi="Times New Roman" w:cs="Times New Roman"/>
          <w:sz w:val="24"/>
          <w:szCs w:val="24"/>
        </w:rPr>
        <w:t xml:space="preserve"> the</w:t>
      </w:r>
      <w:r w:rsidRPr="00D632A3" w:rsidR="00CB024B">
        <w:rPr>
          <w:rFonts w:ascii="Times New Roman" w:hAnsi="Times New Roman" w:cs="Times New Roman"/>
          <w:sz w:val="24"/>
          <w:szCs w:val="24"/>
        </w:rPr>
        <w:t>ir heart</w:t>
      </w:r>
      <w:r w:rsidRPr="00D632A3" w:rsidR="0016461D">
        <w:rPr>
          <w:rFonts w:ascii="Times New Roman" w:hAnsi="Times New Roman" w:cs="Times New Roman"/>
          <w:sz w:val="24"/>
          <w:szCs w:val="24"/>
        </w:rPr>
        <w:t>s</w:t>
      </w:r>
      <w:r w:rsidRPr="00D632A3" w:rsidR="00CB024B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090B60">
        <w:rPr>
          <w:rFonts w:ascii="Times New Roman" w:hAnsi="Times New Roman" w:cs="Times New Roman"/>
          <w:sz w:val="24"/>
          <w:szCs w:val="24"/>
        </w:rPr>
        <w:t xml:space="preserve">will need to </w:t>
      </w:r>
      <w:r w:rsidRPr="00D632A3" w:rsidR="001A039B">
        <w:rPr>
          <w:rFonts w:ascii="Times New Roman" w:hAnsi="Times New Roman" w:cs="Times New Roman"/>
          <w:sz w:val="24"/>
          <w:szCs w:val="24"/>
        </w:rPr>
        <w:t xml:space="preserve">use more effort in </w:t>
      </w:r>
      <w:r w:rsidRPr="00D632A3" w:rsidR="008008B7">
        <w:rPr>
          <w:rFonts w:ascii="Times New Roman" w:hAnsi="Times New Roman" w:cs="Times New Roman"/>
          <w:sz w:val="24"/>
          <w:szCs w:val="24"/>
        </w:rPr>
        <w:t xml:space="preserve">pumping the blood </w:t>
      </w:r>
      <w:r w:rsidRPr="00D632A3" w:rsidR="00E26A47">
        <w:rPr>
          <w:rFonts w:ascii="Times New Roman" w:hAnsi="Times New Roman" w:cs="Times New Roman"/>
          <w:sz w:val="24"/>
          <w:szCs w:val="24"/>
        </w:rPr>
        <w:t>in</w:t>
      </w:r>
      <w:r w:rsidRPr="00D632A3" w:rsidR="0016461D">
        <w:rPr>
          <w:rFonts w:ascii="Times New Roman" w:hAnsi="Times New Roman" w:cs="Times New Roman"/>
          <w:sz w:val="24"/>
          <w:szCs w:val="24"/>
        </w:rPr>
        <w:t>to</w:t>
      </w:r>
      <w:r w:rsidRPr="00D632A3" w:rsidR="00E26A47">
        <w:rPr>
          <w:rFonts w:ascii="Times New Roman" w:hAnsi="Times New Roman" w:cs="Times New Roman"/>
          <w:sz w:val="24"/>
          <w:szCs w:val="24"/>
        </w:rPr>
        <w:t xml:space="preserve"> the </w:t>
      </w:r>
      <w:r w:rsidRPr="00D632A3" w:rsidR="00A7512B">
        <w:rPr>
          <w:rFonts w:ascii="Times New Roman" w:hAnsi="Times New Roman" w:cs="Times New Roman"/>
          <w:sz w:val="24"/>
          <w:szCs w:val="24"/>
        </w:rPr>
        <w:t>body</w:t>
      </w:r>
      <w:r w:rsidRPr="00D632A3" w:rsidR="0016461D">
        <w:rPr>
          <w:rFonts w:ascii="Times New Roman" w:hAnsi="Times New Roman" w:cs="Times New Roman"/>
          <w:sz w:val="24"/>
          <w:szCs w:val="24"/>
        </w:rPr>
        <w:t xml:space="preserve"> (</w:t>
      </w:r>
      <w:r w:rsidRPr="00D632A3" w:rsidR="00164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Kang, 2021</w:t>
      </w:r>
      <w:r w:rsidRPr="00D632A3" w:rsidR="0016461D">
        <w:rPr>
          <w:rFonts w:ascii="Times New Roman" w:hAnsi="Times New Roman" w:cs="Times New Roman"/>
          <w:sz w:val="24"/>
          <w:szCs w:val="24"/>
        </w:rPr>
        <w:t>)</w:t>
      </w:r>
      <w:r w:rsidRPr="00D632A3" w:rsidR="00A7512B">
        <w:rPr>
          <w:rFonts w:ascii="Times New Roman" w:hAnsi="Times New Roman" w:cs="Times New Roman"/>
          <w:sz w:val="24"/>
          <w:szCs w:val="24"/>
        </w:rPr>
        <w:t xml:space="preserve">. </w:t>
      </w:r>
      <w:r w:rsidRPr="00D632A3" w:rsidR="00C73460">
        <w:rPr>
          <w:rFonts w:ascii="Times New Roman" w:hAnsi="Times New Roman" w:cs="Times New Roman"/>
          <w:sz w:val="24"/>
          <w:szCs w:val="24"/>
        </w:rPr>
        <w:t xml:space="preserve"> Consequently</w:t>
      </w:r>
      <w:r w:rsidRPr="00D632A3" w:rsidR="00DC5469">
        <w:rPr>
          <w:rFonts w:ascii="Times New Roman" w:hAnsi="Times New Roman" w:cs="Times New Roman"/>
          <w:sz w:val="24"/>
          <w:szCs w:val="24"/>
        </w:rPr>
        <w:t xml:space="preserve">, the </w:t>
      </w:r>
      <w:r w:rsidRPr="00D632A3" w:rsidR="00E4285C">
        <w:rPr>
          <w:rFonts w:ascii="Times New Roman" w:hAnsi="Times New Roman" w:cs="Times New Roman"/>
          <w:sz w:val="24"/>
          <w:szCs w:val="24"/>
        </w:rPr>
        <w:t xml:space="preserve">more energy required to </w:t>
      </w:r>
      <w:r w:rsidRPr="00D632A3" w:rsidR="00380304">
        <w:rPr>
          <w:rFonts w:ascii="Times New Roman" w:hAnsi="Times New Roman" w:cs="Times New Roman"/>
          <w:sz w:val="24"/>
          <w:szCs w:val="24"/>
        </w:rPr>
        <w:t>p</w:t>
      </w:r>
      <w:r w:rsidRPr="00D632A3" w:rsidR="007F38B5">
        <w:rPr>
          <w:rFonts w:ascii="Times New Roman" w:hAnsi="Times New Roman" w:cs="Times New Roman"/>
          <w:sz w:val="24"/>
          <w:szCs w:val="24"/>
        </w:rPr>
        <w:t xml:space="preserve">ump the blood </w:t>
      </w:r>
      <w:r w:rsidRPr="00D632A3" w:rsidR="00363590">
        <w:rPr>
          <w:rFonts w:ascii="Times New Roman" w:hAnsi="Times New Roman" w:cs="Times New Roman"/>
          <w:sz w:val="24"/>
          <w:szCs w:val="24"/>
        </w:rPr>
        <w:t>inserts strain in the arteries</w:t>
      </w:r>
      <w:r w:rsidRPr="00D632A3" w:rsidR="0016461D">
        <w:rPr>
          <w:rFonts w:ascii="Times New Roman" w:hAnsi="Times New Roman" w:cs="Times New Roman"/>
          <w:sz w:val="24"/>
          <w:szCs w:val="24"/>
        </w:rPr>
        <w:t>, which then resists blood flow, increasing</w:t>
      </w:r>
      <w:r w:rsidRPr="00D632A3" w:rsidR="00AD799B">
        <w:rPr>
          <w:rFonts w:ascii="Times New Roman" w:hAnsi="Times New Roman" w:cs="Times New Roman"/>
          <w:sz w:val="24"/>
          <w:szCs w:val="24"/>
        </w:rPr>
        <w:t xml:space="preserve"> blood pressure. </w:t>
      </w:r>
    </w:p>
    <w:p w:rsidR="00D84BA2" w:rsidRPr="00D632A3" w:rsidP="00D632A3" w14:paraId="6C27FB84" w14:textId="426C33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ab/>
      </w:r>
      <w:r w:rsidRPr="00D632A3" w:rsidR="00E9724C">
        <w:rPr>
          <w:rFonts w:ascii="Times New Roman" w:hAnsi="Times New Roman" w:cs="Times New Roman"/>
          <w:sz w:val="24"/>
          <w:szCs w:val="24"/>
        </w:rPr>
        <w:t xml:space="preserve">Lifestyle </w:t>
      </w:r>
      <w:r w:rsidRPr="00D632A3" w:rsidR="00F32103">
        <w:rPr>
          <w:rFonts w:ascii="Times New Roman" w:hAnsi="Times New Roman" w:cs="Times New Roman"/>
          <w:sz w:val="24"/>
          <w:szCs w:val="24"/>
        </w:rPr>
        <w:t xml:space="preserve">changes </w:t>
      </w:r>
      <w:r w:rsidRPr="00D632A3" w:rsidR="00F32103">
        <w:rPr>
          <w:rFonts w:ascii="Times New Roman" w:hAnsi="Times New Roman" w:cs="Times New Roman"/>
          <w:sz w:val="24"/>
          <w:szCs w:val="24"/>
        </w:rPr>
        <w:t xml:space="preserve">play vital role in the </w:t>
      </w:r>
      <w:r w:rsidRPr="00D632A3" w:rsidR="00047F02">
        <w:rPr>
          <w:rFonts w:ascii="Times New Roman" w:hAnsi="Times New Roman" w:cs="Times New Roman"/>
          <w:sz w:val="24"/>
          <w:szCs w:val="24"/>
        </w:rPr>
        <w:t>regulation</w:t>
      </w:r>
      <w:r w:rsidRPr="00D632A3" w:rsidR="004C425E">
        <w:rPr>
          <w:rFonts w:ascii="Times New Roman" w:hAnsi="Times New Roman" w:cs="Times New Roman"/>
          <w:sz w:val="24"/>
          <w:szCs w:val="24"/>
        </w:rPr>
        <w:t xml:space="preserve"> of </w:t>
      </w:r>
      <w:r w:rsidRPr="00D632A3" w:rsidR="00E8200B">
        <w:rPr>
          <w:rFonts w:ascii="Times New Roman" w:hAnsi="Times New Roman" w:cs="Times New Roman"/>
          <w:sz w:val="24"/>
          <w:szCs w:val="24"/>
        </w:rPr>
        <w:t xml:space="preserve">blood pressure and </w:t>
      </w:r>
      <w:r w:rsidRPr="00D632A3" w:rsidR="001A4E8C">
        <w:rPr>
          <w:rFonts w:ascii="Times New Roman" w:hAnsi="Times New Roman" w:cs="Times New Roman"/>
          <w:sz w:val="24"/>
          <w:szCs w:val="24"/>
        </w:rPr>
        <w:t xml:space="preserve">obesity. This being a common cause </w:t>
      </w:r>
      <w:r w:rsidRPr="00D632A3" w:rsidR="0016461D">
        <w:rPr>
          <w:rFonts w:ascii="Times New Roman" w:hAnsi="Times New Roman" w:cs="Times New Roman"/>
          <w:sz w:val="24"/>
          <w:szCs w:val="24"/>
        </w:rPr>
        <w:t>of obesity and high blood pressure, the physician can consider changing the patient diet and reducing the increased risks</w:t>
      </w:r>
      <w:r w:rsidRPr="00D632A3" w:rsidR="00C460CA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CB45DC">
        <w:rPr>
          <w:rFonts w:ascii="Times New Roman" w:hAnsi="Times New Roman" w:cs="Times New Roman"/>
          <w:sz w:val="24"/>
          <w:szCs w:val="24"/>
        </w:rPr>
        <w:t xml:space="preserve">in </w:t>
      </w:r>
      <w:r w:rsidRPr="00D632A3" w:rsidR="0016461D">
        <w:rPr>
          <w:rFonts w:ascii="Times New Roman" w:hAnsi="Times New Roman" w:cs="Times New Roman"/>
          <w:sz w:val="24"/>
          <w:szCs w:val="24"/>
        </w:rPr>
        <w:t xml:space="preserve">the </w:t>
      </w:r>
      <w:r w:rsidRPr="00D632A3" w:rsidR="00CB45DC">
        <w:rPr>
          <w:rFonts w:ascii="Times New Roman" w:hAnsi="Times New Roman" w:cs="Times New Roman"/>
          <w:sz w:val="24"/>
          <w:szCs w:val="24"/>
        </w:rPr>
        <w:t xml:space="preserve">future. </w:t>
      </w:r>
      <w:r w:rsidRPr="00D632A3" w:rsidR="00FB32FA">
        <w:rPr>
          <w:rFonts w:ascii="Times New Roman" w:hAnsi="Times New Roman" w:cs="Times New Roman"/>
          <w:sz w:val="24"/>
          <w:szCs w:val="24"/>
        </w:rPr>
        <w:t>For instance</w:t>
      </w:r>
      <w:r w:rsidRPr="00D632A3" w:rsidR="00E175D4">
        <w:rPr>
          <w:rFonts w:ascii="Times New Roman" w:hAnsi="Times New Roman" w:cs="Times New Roman"/>
          <w:sz w:val="24"/>
          <w:szCs w:val="24"/>
        </w:rPr>
        <w:t xml:space="preserve">, obesity </w:t>
      </w:r>
      <w:r w:rsidRPr="00D632A3" w:rsidR="00997EDA">
        <w:rPr>
          <w:rFonts w:ascii="Times New Roman" w:hAnsi="Times New Roman" w:cs="Times New Roman"/>
          <w:sz w:val="24"/>
          <w:szCs w:val="24"/>
        </w:rPr>
        <w:t xml:space="preserve">is caused </w:t>
      </w:r>
      <w:r w:rsidRPr="00D632A3" w:rsidR="006358B6">
        <w:rPr>
          <w:rFonts w:ascii="Times New Roman" w:hAnsi="Times New Roman" w:cs="Times New Roman"/>
          <w:sz w:val="24"/>
          <w:szCs w:val="24"/>
        </w:rPr>
        <w:t xml:space="preserve">by poor eating habits </w:t>
      </w:r>
      <w:r w:rsidRPr="00D632A3" w:rsidR="004223B1">
        <w:rPr>
          <w:rFonts w:ascii="Times New Roman" w:hAnsi="Times New Roman" w:cs="Times New Roman"/>
          <w:sz w:val="24"/>
          <w:szCs w:val="24"/>
        </w:rPr>
        <w:t>a</w:t>
      </w:r>
      <w:r w:rsidRPr="00D632A3" w:rsidR="0016461D">
        <w:rPr>
          <w:rFonts w:ascii="Times New Roman" w:hAnsi="Times New Roman" w:cs="Times New Roman"/>
          <w:sz w:val="24"/>
          <w:szCs w:val="24"/>
        </w:rPr>
        <w:t>nd a deprived diet; at the same time, high blood pressure can also be caused by the type of diet individuals take, especially those with</w:t>
      </w:r>
      <w:r w:rsidRPr="00D632A3" w:rsidR="00D70349">
        <w:rPr>
          <w:rFonts w:ascii="Times New Roman" w:hAnsi="Times New Roman" w:cs="Times New Roman"/>
          <w:sz w:val="24"/>
          <w:szCs w:val="24"/>
        </w:rPr>
        <w:t xml:space="preserve"> saturated fats </w:t>
      </w:r>
      <w:r w:rsidRPr="00D632A3" w:rsidR="000B7C0A">
        <w:rPr>
          <w:rFonts w:ascii="Times New Roman" w:hAnsi="Times New Roman" w:cs="Times New Roman"/>
          <w:sz w:val="24"/>
          <w:szCs w:val="24"/>
        </w:rPr>
        <w:t xml:space="preserve">or </w:t>
      </w:r>
      <w:r w:rsidRPr="00D632A3" w:rsidR="006072DE">
        <w:rPr>
          <w:rFonts w:ascii="Times New Roman" w:hAnsi="Times New Roman" w:cs="Times New Roman"/>
          <w:sz w:val="24"/>
          <w:szCs w:val="24"/>
        </w:rPr>
        <w:t xml:space="preserve">high sugar </w:t>
      </w:r>
      <w:r w:rsidRPr="00D632A3" w:rsidR="00C729CB">
        <w:rPr>
          <w:rFonts w:ascii="Times New Roman" w:hAnsi="Times New Roman" w:cs="Times New Roman"/>
          <w:sz w:val="24"/>
          <w:szCs w:val="24"/>
        </w:rPr>
        <w:t>content</w:t>
      </w:r>
      <w:r w:rsidRPr="00D632A3" w:rsidR="0016461D">
        <w:rPr>
          <w:rFonts w:ascii="Times New Roman" w:hAnsi="Times New Roman" w:cs="Times New Roman"/>
          <w:sz w:val="24"/>
          <w:szCs w:val="24"/>
        </w:rPr>
        <w:t xml:space="preserve"> (</w:t>
      </w:r>
      <w:r w:rsidRPr="00D632A3" w:rsidR="00164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Bricarello</w:t>
      </w:r>
      <w:r w:rsidRPr="00D632A3" w:rsidR="00164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2019</w:t>
      </w:r>
      <w:r w:rsidRPr="00D632A3" w:rsidR="0016461D">
        <w:rPr>
          <w:rFonts w:ascii="Times New Roman" w:hAnsi="Times New Roman" w:cs="Times New Roman"/>
          <w:sz w:val="24"/>
          <w:szCs w:val="24"/>
        </w:rPr>
        <w:t>)</w:t>
      </w:r>
      <w:r w:rsidRPr="00D632A3" w:rsidR="00C729CB">
        <w:rPr>
          <w:rFonts w:ascii="Times New Roman" w:hAnsi="Times New Roman" w:cs="Times New Roman"/>
          <w:sz w:val="24"/>
          <w:szCs w:val="24"/>
        </w:rPr>
        <w:t xml:space="preserve">. </w:t>
      </w:r>
      <w:r w:rsidRPr="00D632A3" w:rsidR="00DB2907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D632A3" w:rsidR="00EA6641">
        <w:rPr>
          <w:rFonts w:ascii="Times New Roman" w:hAnsi="Times New Roman" w:cs="Times New Roman"/>
          <w:sz w:val="24"/>
          <w:szCs w:val="24"/>
        </w:rPr>
        <w:t xml:space="preserve">foods that </w:t>
      </w:r>
      <w:r w:rsidRPr="00D632A3" w:rsidR="000B461F">
        <w:rPr>
          <w:rFonts w:ascii="Times New Roman" w:hAnsi="Times New Roman" w:cs="Times New Roman"/>
          <w:sz w:val="24"/>
          <w:szCs w:val="24"/>
        </w:rPr>
        <w:t xml:space="preserve">make people more vulnerable to </w:t>
      </w:r>
      <w:r w:rsidRPr="00D632A3" w:rsidR="00577948">
        <w:rPr>
          <w:rFonts w:ascii="Times New Roman" w:hAnsi="Times New Roman" w:cs="Times New Roman"/>
          <w:sz w:val="24"/>
          <w:szCs w:val="24"/>
        </w:rPr>
        <w:t xml:space="preserve">obesity </w:t>
      </w:r>
      <w:r w:rsidRPr="00D632A3" w:rsidR="00ED67F1">
        <w:rPr>
          <w:rFonts w:ascii="Times New Roman" w:hAnsi="Times New Roman" w:cs="Times New Roman"/>
          <w:sz w:val="24"/>
          <w:szCs w:val="24"/>
        </w:rPr>
        <w:t xml:space="preserve">are </w:t>
      </w:r>
      <w:r w:rsidRPr="00D632A3" w:rsidR="003338D2">
        <w:rPr>
          <w:rFonts w:ascii="Times New Roman" w:hAnsi="Times New Roman" w:cs="Times New Roman"/>
          <w:sz w:val="24"/>
          <w:szCs w:val="24"/>
        </w:rPr>
        <w:t xml:space="preserve">almost similar to </w:t>
      </w:r>
      <w:r w:rsidRPr="00D632A3" w:rsidR="00F936FD">
        <w:rPr>
          <w:rFonts w:ascii="Times New Roman" w:hAnsi="Times New Roman" w:cs="Times New Roman"/>
          <w:sz w:val="24"/>
          <w:szCs w:val="24"/>
        </w:rPr>
        <w:t>risk</w:t>
      </w:r>
      <w:r w:rsidRPr="00D632A3" w:rsidR="00E70360">
        <w:rPr>
          <w:rFonts w:ascii="Times New Roman" w:hAnsi="Times New Roman" w:cs="Times New Roman"/>
          <w:sz w:val="24"/>
          <w:szCs w:val="24"/>
        </w:rPr>
        <w:t>y diet</w:t>
      </w:r>
      <w:r w:rsidRPr="00D632A3" w:rsidR="0016461D">
        <w:rPr>
          <w:rFonts w:ascii="Times New Roman" w:hAnsi="Times New Roman" w:cs="Times New Roman"/>
          <w:sz w:val="24"/>
          <w:szCs w:val="24"/>
        </w:rPr>
        <w:t>s</w:t>
      </w:r>
      <w:r w:rsidRPr="00D632A3" w:rsidR="00E70360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16461D">
        <w:rPr>
          <w:rFonts w:ascii="Times New Roman" w:hAnsi="Times New Roman" w:cs="Times New Roman"/>
          <w:sz w:val="24"/>
          <w:szCs w:val="24"/>
        </w:rPr>
        <w:t>that</w:t>
      </w:r>
      <w:r w:rsidRPr="00D632A3" w:rsidR="00190E71">
        <w:rPr>
          <w:rFonts w:ascii="Times New Roman" w:hAnsi="Times New Roman" w:cs="Times New Roman"/>
          <w:sz w:val="24"/>
          <w:szCs w:val="24"/>
        </w:rPr>
        <w:t xml:space="preserve"> causing high blood pressure</w:t>
      </w:r>
      <w:r w:rsidRPr="00D632A3" w:rsidR="0016461D">
        <w:rPr>
          <w:rFonts w:ascii="Times New Roman" w:hAnsi="Times New Roman" w:cs="Times New Roman"/>
          <w:sz w:val="24"/>
          <w:szCs w:val="24"/>
        </w:rPr>
        <w:t>,</w:t>
      </w:r>
      <w:r w:rsidRPr="00D632A3" w:rsidR="00190E71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900997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D632A3" w:rsidR="002C3F24">
        <w:rPr>
          <w:rFonts w:ascii="Times New Roman" w:hAnsi="Times New Roman" w:cs="Times New Roman"/>
          <w:sz w:val="24"/>
          <w:szCs w:val="24"/>
        </w:rPr>
        <w:t xml:space="preserve">foods with more sugar, </w:t>
      </w:r>
      <w:r w:rsidRPr="00D632A3" w:rsidR="00AB7758">
        <w:rPr>
          <w:rFonts w:ascii="Times New Roman" w:hAnsi="Times New Roman" w:cs="Times New Roman"/>
          <w:sz w:val="24"/>
          <w:szCs w:val="24"/>
        </w:rPr>
        <w:t xml:space="preserve">drinking </w:t>
      </w:r>
      <w:r w:rsidRPr="00D632A3" w:rsidR="0005395C">
        <w:rPr>
          <w:rFonts w:ascii="Times New Roman" w:hAnsi="Times New Roman" w:cs="Times New Roman"/>
          <w:sz w:val="24"/>
          <w:szCs w:val="24"/>
        </w:rPr>
        <w:t>alcohol</w:t>
      </w:r>
      <w:r w:rsidRPr="00D632A3" w:rsidR="0016461D">
        <w:rPr>
          <w:rFonts w:ascii="Times New Roman" w:hAnsi="Times New Roman" w:cs="Times New Roman"/>
          <w:sz w:val="24"/>
          <w:szCs w:val="24"/>
        </w:rPr>
        <w:t>,</w:t>
      </w:r>
      <w:r w:rsidRPr="00D632A3" w:rsidR="0005395C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1F6247">
        <w:rPr>
          <w:rFonts w:ascii="Times New Roman" w:hAnsi="Times New Roman" w:cs="Times New Roman"/>
          <w:sz w:val="24"/>
          <w:szCs w:val="24"/>
        </w:rPr>
        <w:t xml:space="preserve">and taking </w:t>
      </w:r>
      <w:r w:rsidRPr="00D632A3" w:rsidR="0016461D">
        <w:rPr>
          <w:rFonts w:ascii="Times New Roman" w:hAnsi="Times New Roman" w:cs="Times New Roman"/>
          <w:sz w:val="24"/>
          <w:szCs w:val="24"/>
        </w:rPr>
        <w:t>many</w:t>
      </w:r>
      <w:r w:rsidRPr="00D632A3" w:rsidR="00741569">
        <w:rPr>
          <w:rFonts w:ascii="Times New Roman" w:hAnsi="Times New Roman" w:cs="Times New Roman"/>
          <w:sz w:val="24"/>
          <w:szCs w:val="24"/>
        </w:rPr>
        <w:t xml:space="preserve"> processed </w:t>
      </w:r>
      <w:r w:rsidRPr="00D632A3" w:rsidR="00BF565C">
        <w:rPr>
          <w:rFonts w:ascii="Times New Roman" w:hAnsi="Times New Roman" w:cs="Times New Roman"/>
          <w:sz w:val="24"/>
          <w:szCs w:val="24"/>
        </w:rPr>
        <w:t xml:space="preserve">foods. </w:t>
      </w:r>
    </w:p>
    <w:p w:rsidR="00372D9E" w:rsidRPr="00D632A3" w:rsidP="00D632A3" w14:paraId="7FC16672" w14:textId="58BAB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sz w:val="24"/>
          <w:szCs w:val="24"/>
        </w:rPr>
        <w:tab/>
        <w:t xml:space="preserve">Calories </w:t>
      </w:r>
      <w:r w:rsidRPr="00D632A3" w:rsidR="00C42771">
        <w:rPr>
          <w:rFonts w:ascii="Times New Roman" w:hAnsi="Times New Roman" w:cs="Times New Roman"/>
          <w:sz w:val="24"/>
          <w:szCs w:val="24"/>
        </w:rPr>
        <w:t>play a</w:t>
      </w:r>
      <w:r w:rsidRPr="00D632A3" w:rsidR="0016461D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C42771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D632A3" w:rsidR="006B3B54">
        <w:rPr>
          <w:rFonts w:ascii="Times New Roman" w:hAnsi="Times New Roman" w:cs="Times New Roman"/>
          <w:sz w:val="24"/>
          <w:szCs w:val="24"/>
        </w:rPr>
        <w:t xml:space="preserve">role </w:t>
      </w:r>
      <w:r w:rsidRPr="00D632A3" w:rsidR="008D2792">
        <w:rPr>
          <w:rFonts w:ascii="Times New Roman" w:hAnsi="Times New Roman" w:cs="Times New Roman"/>
          <w:sz w:val="24"/>
          <w:szCs w:val="24"/>
        </w:rPr>
        <w:t xml:space="preserve">in </w:t>
      </w:r>
      <w:r w:rsidRPr="00D632A3" w:rsidR="00134422">
        <w:rPr>
          <w:rFonts w:ascii="Times New Roman" w:hAnsi="Times New Roman" w:cs="Times New Roman"/>
          <w:sz w:val="24"/>
          <w:szCs w:val="24"/>
        </w:rPr>
        <w:t>weight;</w:t>
      </w:r>
      <w:r w:rsidRPr="00D632A3" w:rsidR="008D2792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D632A3" w:rsidR="0016461D">
        <w:rPr>
          <w:rFonts w:ascii="Times New Roman" w:hAnsi="Times New Roman" w:cs="Times New Roman"/>
          <w:sz w:val="24"/>
          <w:szCs w:val="24"/>
        </w:rPr>
        <w:t>patients</w:t>
      </w:r>
      <w:r w:rsidRPr="00D632A3" w:rsidR="00770727">
        <w:rPr>
          <w:rFonts w:ascii="Times New Roman" w:hAnsi="Times New Roman" w:cs="Times New Roman"/>
          <w:sz w:val="24"/>
          <w:szCs w:val="24"/>
        </w:rPr>
        <w:t xml:space="preserve"> should eat </w:t>
      </w:r>
      <w:r w:rsidRPr="00D632A3" w:rsidR="00980598">
        <w:rPr>
          <w:rFonts w:ascii="Times New Roman" w:hAnsi="Times New Roman" w:cs="Times New Roman"/>
          <w:sz w:val="24"/>
          <w:szCs w:val="24"/>
        </w:rPr>
        <w:t xml:space="preserve">well </w:t>
      </w:r>
      <w:r w:rsidRPr="00D632A3" w:rsidR="00B81BBE">
        <w:rPr>
          <w:rFonts w:ascii="Times New Roman" w:hAnsi="Times New Roman" w:cs="Times New Roman"/>
          <w:sz w:val="24"/>
          <w:szCs w:val="24"/>
        </w:rPr>
        <w:t xml:space="preserve">to </w:t>
      </w:r>
      <w:r w:rsidRPr="00D632A3" w:rsidR="005B6ED2">
        <w:rPr>
          <w:rFonts w:ascii="Times New Roman" w:hAnsi="Times New Roman" w:cs="Times New Roman"/>
          <w:sz w:val="24"/>
          <w:szCs w:val="24"/>
        </w:rPr>
        <w:t>reduce the</w:t>
      </w:r>
      <w:r w:rsidRPr="00D632A3" w:rsidR="00DC65C7">
        <w:rPr>
          <w:rFonts w:ascii="Times New Roman" w:hAnsi="Times New Roman" w:cs="Times New Roman"/>
          <w:sz w:val="24"/>
          <w:szCs w:val="24"/>
        </w:rPr>
        <w:t xml:space="preserve">ir weight. </w:t>
      </w:r>
      <w:r w:rsidRPr="00D632A3" w:rsidR="00140706">
        <w:rPr>
          <w:rFonts w:ascii="Times New Roman" w:hAnsi="Times New Roman" w:cs="Times New Roman"/>
          <w:sz w:val="24"/>
          <w:szCs w:val="24"/>
        </w:rPr>
        <w:t xml:space="preserve">While diet is </w:t>
      </w:r>
      <w:r w:rsidRPr="00D632A3" w:rsidR="007B435C">
        <w:rPr>
          <w:rFonts w:ascii="Times New Roman" w:hAnsi="Times New Roman" w:cs="Times New Roman"/>
          <w:sz w:val="24"/>
          <w:szCs w:val="24"/>
        </w:rPr>
        <w:t xml:space="preserve">vital </w:t>
      </w:r>
      <w:r w:rsidRPr="00D632A3" w:rsidR="00870788">
        <w:rPr>
          <w:rFonts w:ascii="Times New Roman" w:hAnsi="Times New Roman" w:cs="Times New Roman"/>
          <w:sz w:val="24"/>
          <w:szCs w:val="24"/>
        </w:rPr>
        <w:t xml:space="preserve">to good health, the patient should </w:t>
      </w:r>
      <w:r w:rsidRPr="00D632A3" w:rsidR="001E3810">
        <w:rPr>
          <w:rFonts w:ascii="Times New Roman" w:hAnsi="Times New Roman" w:cs="Times New Roman"/>
          <w:sz w:val="24"/>
          <w:szCs w:val="24"/>
        </w:rPr>
        <w:t xml:space="preserve">take </w:t>
      </w:r>
      <w:r w:rsidRPr="00D632A3" w:rsidR="006E275F">
        <w:rPr>
          <w:rFonts w:ascii="Times New Roman" w:hAnsi="Times New Roman" w:cs="Times New Roman"/>
          <w:sz w:val="24"/>
          <w:szCs w:val="24"/>
        </w:rPr>
        <w:t xml:space="preserve">whole grains </w:t>
      </w:r>
      <w:r w:rsidRPr="00D632A3" w:rsidR="006758ED">
        <w:rPr>
          <w:rFonts w:ascii="Times New Roman" w:hAnsi="Times New Roman" w:cs="Times New Roman"/>
          <w:sz w:val="24"/>
          <w:szCs w:val="24"/>
        </w:rPr>
        <w:t xml:space="preserve">such as </w:t>
      </w:r>
      <w:r w:rsidRPr="00D632A3" w:rsidR="005110BD">
        <w:rPr>
          <w:rFonts w:ascii="Times New Roman" w:hAnsi="Times New Roman" w:cs="Times New Roman"/>
          <w:sz w:val="24"/>
          <w:szCs w:val="24"/>
        </w:rPr>
        <w:t>brown ric</w:t>
      </w:r>
      <w:r w:rsidRPr="00D632A3" w:rsidR="00C475DC">
        <w:rPr>
          <w:rFonts w:ascii="Times New Roman" w:hAnsi="Times New Roman" w:cs="Times New Roman"/>
          <w:sz w:val="24"/>
          <w:szCs w:val="24"/>
        </w:rPr>
        <w:t xml:space="preserve">e and </w:t>
      </w:r>
      <w:r w:rsidRPr="00D632A3" w:rsidR="00134422">
        <w:rPr>
          <w:rFonts w:ascii="Times New Roman" w:hAnsi="Times New Roman" w:cs="Times New Roman"/>
          <w:sz w:val="24"/>
          <w:szCs w:val="24"/>
        </w:rPr>
        <w:t>whole wheat</w:t>
      </w:r>
      <w:r w:rsidRPr="00D632A3" w:rsidR="0016461D">
        <w:rPr>
          <w:rFonts w:ascii="Times New Roman" w:hAnsi="Times New Roman" w:cs="Times New Roman"/>
          <w:sz w:val="24"/>
          <w:szCs w:val="24"/>
        </w:rPr>
        <w:t>. A</w:t>
      </w:r>
      <w:r w:rsidRPr="00D632A3" w:rsidR="00E4748D">
        <w:rPr>
          <w:rFonts w:ascii="Times New Roman" w:hAnsi="Times New Roman" w:cs="Times New Roman"/>
          <w:sz w:val="24"/>
          <w:szCs w:val="24"/>
        </w:rPr>
        <w:t xml:space="preserve">lso, </w:t>
      </w:r>
      <w:r w:rsidRPr="00D632A3" w:rsidR="008D064A">
        <w:rPr>
          <w:rFonts w:ascii="Times New Roman" w:hAnsi="Times New Roman" w:cs="Times New Roman"/>
          <w:sz w:val="24"/>
          <w:szCs w:val="24"/>
        </w:rPr>
        <w:t>vegetable</w:t>
      </w:r>
      <w:r w:rsidRPr="00D632A3" w:rsidR="0016461D">
        <w:rPr>
          <w:rFonts w:ascii="Times New Roman" w:hAnsi="Times New Roman" w:cs="Times New Roman"/>
          <w:sz w:val="24"/>
          <w:szCs w:val="24"/>
        </w:rPr>
        <w:t>s</w:t>
      </w:r>
      <w:r w:rsidRPr="00D632A3" w:rsidR="00885AA8">
        <w:rPr>
          <w:rFonts w:ascii="Times New Roman" w:hAnsi="Times New Roman" w:cs="Times New Roman"/>
          <w:sz w:val="24"/>
          <w:szCs w:val="24"/>
        </w:rPr>
        <w:t xml:space="preserve">, </w:t>
      </w:r>
      <w:r w:rsidRPr="00D632A3" w:rsidR="00EA27CB">
        <w:rPr>
          <w:rFonts w:ascii="Times New Roman" w:hAnsi="Times New Roman" w:cs="Times New Roman"/>
          <w:sz w:val="24"/>
          <w:szCs w:val="24"/>
        </w:rPr>
        <w:t xml:space="preserve">whole </w:t>
      </w:r>
      <w:r w:rsidRPr="00D632A3" w:rsidR="003D1BD9">
        <w:rPr>
          <w:rFonts w:ascii="Times New Roman" w:hAnsi="Times New Roman" w:cs="Times New Roman"/>
          <w:sz w:val="24"/>
          <w:szCs w:val="24"/>
        </w:rPr>
        <w:t>fruits</w:t>
      </w:r>
      <w:r w:rsidRPr="00D632A3" w:rsidR="0016461D">
        <w:rPr>
          <w:rFonts w:ascii="Times New Roman" w:hAnsi="Times New Roman" w:cs="Times New Roman"/>
          <w:sz w:val="24"/>
          <w:szCs w:val="24"/>
        </w:rPr>
        <w:t>,</w:t>
      </w:r>
      <w:r w:rsidRPr="00D632A3" w:rsidR="003D1BD9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932931">
        <w:rPr>
          <w:rFonts w:ascii="Times New Roman" w:hAnsi="Times New Roman" w:cs="Times New Roman"/>
          <w:sz w:val="24"/>
          <w:szCs w:val="24"/>
        </w:rPr>
        <w:t xml:space="preserve">and not </w:t>
      </w:r>
      <w:r w:rsidRPr="00D632A3" w:rsidR="0005130E">
        <w:rPr>
          <w:rFonts w:ascii="Times New Roman" w:hAnsi="Times New Roman" w:cs="Times New Roman"/>
          <w:sz w:val="24"/>
          <w:szCs w:val="24"/>
        </w:rPr>
        <w:t>fruit juices</w:t>
      </w:r>
      <w:r w:rsidRPr="00D632A3" w:rsidR="007F33C0">
        <w:rPr>
          <w:rFonts w:ascii="Times New Roman" w:hAnsi="Times New Roman" w:cs="Times New Roman"/>
          <w:sz w:val="24"/>
          <w:szCs w:val="24"/>
        </w:rPr>
        <w:t xml:space="preserve">. </w:t>
      </w:r>
      <w:r w:rsidRPr="00D632A3" w:rsidR="004B0F45">
        <w:rPr>
          <w:rFonts w:ascii="Times New Roman" w:hAnsi="Times New Roman" w:cs="Times New Roman"/>
          <w:sz w:val="24"/>
          <w:szCs w:val="24"/>
        </w:rPr>
        <w:t xml:space="preserve">Plant oils </w:t>
      </w:r>
      <w:r w:rsidRPr="00D632A3" w:rsidR="00A35A15">
        <w:rPr>
          <w:rFonts w:ascii="Times New Roman" w:hAnsi="Times New Roman" w:cs="Times New Roman"/>
          <w:sz w:val="24"/>
          <w:szCs w:val="24"/>
        </w:rPr>
        <w:t xml:space="preserve">are also </w:t>
      </w:r>
      <w:r w:rsidRPr="00D632A3" w:rsidR="00942302">
        <w:rPr>
          <w:rFonts w:ascii="Times New Roman" w:hAnsi="Times New Roman" w:cs="Times New Roman"/>
          <w:sz w:val="24"/>
          <w:szCs w:val="24"/>
        </w:rPr>
        <w:t xml:space="preserve">vital such as </w:t>
      </w:r>
      <w:r w:rsidRPr="00D632A3" w:rsidR="004F1566">
        <w:rPr>
          <w:rFonts w:ascii="Times New Roman" w:hAnsi="Times New Roman" w:cs="Times New Roman"/>
          <w:sz w:val="24"/>
          <w:szCs w:val="24"/>
        </w:rPr>
        <w:t>olive oil</w:t>
      </w:r>
      <w:r w:rsidRPr="00D632A3" w:rsidR="0016461D">
        <w:rPr>
          <w:rFonts w:ascii="Times New Roman" w:hAnsi="Times New Roman" w:cs="Times New Roman"/>
          <w:sz w:val="24"/>
          <w:szCs w:val="24"/>
        </w:rPr>
        <w:t xml:space="preserve"> (</w:t>
      </w:r>
      <w:r w:rsidRPr="00D632A3" w:rsidR="00164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Bricarello</w:t>
      </w:r>
      <w:r w:rsidRPr="00D632A3" w:rsidR="00164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2019</w:t>
      </w:r>
      <w:r w:rsidRPr="00D632A3" w:rsidR="0016461D">
        <w:rPr>
          <w:rFonts w:ascii="Times New Roman" w:hAnsi="Times New Roman" w:cs="Times New Roman"/>
          <w:sz w:val="24"/>
          <w:szCs w:val="24"/>
        </w:rPr>
        <w:t>)</w:t>
      </w:r>
      <w:r w:rsidRPr="00D632A3" w:rsidR="004F1566">
        <w:rPr>
          <w:rFonts w:ascii="Times New Roman" w:hAnsi="Times New Roman" w:cs="Times New Roman"/>
          <w:sz w:val="24"/>
          <w:szCs w:val="24"/>
        </w:rPr>
        <w:t xml:space="preserve">. </w:t>
      </w:r>
      <w:r w:rsidRPr="00D632A3" w:rsidR="0005130E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632A3" w:rsidR="00236F3F">
        <w:rPr>
          <w:rFonts w:ascii="Times New Roman" w:hAnsi="Times New Roman" w:cs="Times New Roman"/>
          <w:sz w:val="24"/>
          <w:szCs w:val="24"/>
        </w:rPr>
        <w:t xml:space="preserve">the physician can also </w:t>
      </w:r>
      <w:r w:rsidRPr="00D632A3" w:rsidR="000A657C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D632A3" w:rsidR="00DA308A">
        <w:rPr>
          <w:rFonts w:ascii="Times New Roman" w:hAnsi="Times New Roman" w:cs="Times New Roman"/>
          <w:sz w:val="24"/>
          <w:szCs w:val="24"/>
        </w:rPr>
        <w:t xml:space="preserve">foods rich in </w:t>
      </w:r>
      <w:r w:rsidRPr="00D632A3" w:rsidR="00817801">
        <w:rPr>
          <w:rFonts w:ascii="Times New Roman" w:hAnsi="Times New Roman" w:cs="Times New Roman"/>
          <w:sz w:val="24"/>
          <w:szCs w:val="24"/>
        </w:rPr>
        <w:t xml:space="preserve">calcium, </w:t>
      </w:r>
      <w:r w:rsidRPr="00D632A3" w:rsidR="008C125C">
        <w:rPr>
          <w:rFonts w:ascii="Times New Roman" w:hAnsi="Times New Roman" w:cs="Times New Roman"/>
          <w:sz w:val="24"/>
          <w:szCs w:val="24"/>
        </w:rPr>
        <w:t>fiber</w:t>
      </w:r>
      <w:r w:rsidRPr="00D632A3" w:rsidR="003D4B2F">
        <w:rPr>
          <w:rFonts w:ascii="Times New Roman" w:hAnsi="Times New Roman" w:cs="Times New Roman"/>
          <w:sz w:val="24"/>
          <w:szCs w:val="24"/>
        </w:rPr>
        <w:t>, potassium</w:t>
      </w:r>
      <w:r w:rsidRPr="00D632A3" w:rsidR="0016461D">
        <w:rPr>
          <w:rFonts w:ascii="Times New Roman" w:hAnsi="Times New Roman" w:cs="Times New Roman"/>
          <w:sz w:val="24"/>
          <w:szCs w:val="24"/>
        </w:rPr>
        <w:t>,</w:t>
      </w:r>
      <w:r w:rsidRPr="00D632A3" w:rsidR="003D4B2F">
        <w:rPr>
          <w:rFonts w:ascii="Times New Roman" w:hAnsi="Times New Roman" w:cs="Times New Roman"/>
          <w:sz w:val="24"/>
          <w:szCs w:val="24"/>
        </w:rPr>
        <w:t xml:space="preserve"> and protein. </w:t>
      </w:r>
      <w:r w:rsidRPr="00D632A3" w:rsidR="007976D4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D632A3" w:rsidR="008E21D3">
        <w:rPr>
          <w:rFonts w:ascii="Times New Roman" w:hAnsi="Times New Roman" w:cs="Times New Roman"/>
          <w:sz w:val="24"/>
          <w:szCs w:val="24"/>
        </w:rPr>
        <w:t xml:space="preserve">the foods </w:t>
      </w:r>
      <w:r w:rsidRPr="00D632A3" w:rsidR="00C82325">
        <w:rPr>
          <w:rFonts w:ascii="Times New Roman" w:hAnsi="Times New Roman" w:cs="Times New Roman"/>
          <w:sz w:val="24"/>
          <w:szCs w:val="24"/>
        </w:rPr>
        <w:t xml:space="preserve">should be </w:t>
      </w:r>
      <w:r w:rsidRPr="00D632A3" w:rsidR="005B6289">
        <w:rPr>
          <w:rFonts w:ascii="Times New Roman" w:hAnsi="Times New Roman" w:cs="Times New Roman"/>
          <w:sz w:val="24"/>
          <w:szCs w:val="24"/>
        </w:rPr>
        <w:t>low in sodium</w:t>
      </w:r>
      <w:r w:rsidRPr="00D632A3" w:rsidR="0016461D">
        <w:rPr>
          <w:rFonts w:ascii="Times New Roman" w:hAnsi="Times New Roman" w:cs="Times New Roman"/>
          <w:sz w:val="24"/>
          <w:szCs w:val="24"/>
        </w:rPr>
        <w:t>,</w:t>
      </w:r>
      <w:r w:rsidRPr="00D632A3" w:rsidR="005B6289">
        <w:rPr>
          <w:rFonts w:ascii="Times New Roman" w:hAnsi="Times New Roman" w:cs="Times New Roman"/>
          <w:sz w:val="24"/>
          <w:szCs w:val="24"/>
        </w:rPr>
        <w:t xml:space="preserve"> </w:t>
      </w:r>
      <w:r w:rsidRPr="00D632A3" w:rsidR="00EA103D">
        <w:rPr>
          <w:rFonts w:ascii="Times New Roman" w:hAnsi="Times New Roman" w:cs="Times New Roman"/>
          <w:sz w:val="24"/>
          <w:szCs w:val="24"/>
        </w:rPr>
        <w:t xml:space="preserve">such as </w:t>
      </w:r>
      <w:r w:rsidRPr="00D632A3" w:rsidR="00FC4D59">
        <w:rPr>
          <w:rFonts w:ascii="Times New Roman" w:hAnsi="Times New Roman" w:cs="Times New Roman"/>
          <w:sz w:val="24"/>
          <w:szCs w:val="24"/>
        </w:rPr>
        <w:t>using s</w:t>
      </w:r>
      <w:r w:rsidRPr="00D632A3" w:rsidR="008C125C">
        <w:rPr>
          <w:rFonts w:ascii="Times New Roman" w:hAnsi="Times New Roman" w:cs="Times New Roman"/>
          <w:sz w:val="24"/>
          <w:szCs w:val="24"/>
        </w:rPr>
        <w:t xml:space="preserve">pices and </w:t>
      </w:r>
      <w:r w:rsidRPr="00D632A3" w:rsidR="008074A5">
        <w:rPr>
          <w:rFonts w:ascii="Times New Roman" w:hAnsi="Times New Roman" w:cs="Times New Roman"/>
          <w:sz w:val="24"/>
          <w:szCs w:val="24"/>
        </w:rPr>
        <w:t>food flavo</w:t>
      </w:r>
      <w:r w:rsidRPr="00D632A3" w:rsidR="00E542B4">
        <w:rPr>
          <w:rFonts w:ascii="Times New Roman" w:hAnsi="Times New Roman" w:cs="Times New Roman"/>
          <w:sz w:val="24"/>
          <w:szCs w:val="24"/>
        </w:rPr>
        <w:t xml:space="preserve">rs with no sodium and </w:t>
      </w:r>
      <w:r w:rsidRPr="00D632A3" w:rsidR="00625402">
        <w:rPr>
          <w:rFonts w:ascii="Times New Roman" w:hAnsi="Times New Roman" w:cs="Times New Roman"/>
          <w:sz w:val="24"/>
          <w:szCs w:val="24"/>
        </w:rPr>
        <w:t xml:space="preserve">taking fresh vegetables. </w:t>
      </w:r>
    </w:p>
    <w:p w:rsidR="0016461D" w:rsidRPr="00B75D9C" w:rsidP="00D632A3" w14:paraId="6335E0A9" w14:textId="625F6C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D9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6461D" w:rsidRPr="00D632A3" w:rsidP="00D632A3" w14:paraId="193BDDBD" w14:textId="495DD2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Bricarello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P., 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Poltronieri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F., Fernandes, R., 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Retondario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de Moraes Trindade, E. B. S., &amp; de Vasconcelos, F. D. A. G. (2018). Effects of the Dietary Approach to Stop Hypertension (DASH) diet on blood pressure, overweight and obesity in adolescents: A systematic review. 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Clinical </w:t>
      </w:r>
      <w:r w:rsidRPr="00D632A3" w:rsidR="008D50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utrition ESPEN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1-11.</w:t>
      </w:r>
    </w:p>
    <w:p w:rsidR="0016461D" w:rsidRPr="00D632A3" w:rsidP="00D632A3" w14:paraId="18C49C9F" w14:textId="5FCDBA6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Kang, N. L. (2021). Association between obesity and blood pressure in common Korean people. 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Vascular Health and Risk Management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371.</w:t>
      </w:r>
    </w:p>
    <w:p w:rsidR="0016461D" w:rsidRPr="00D632A3" w:rsidP="00D632A3" w14:paraId="727616B4" w14:textId="739331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Kushner, R. F., &amp; Kahan, S. (2018). Introduction: </w:t>
      </w:r>
      <w:r w:rsidRPr="00D632A3" w:rsidR="008D50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state of obesity in 2017. 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Clinics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632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D632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1-11.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665092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32A3" w14:paraId="4D26A086" w14:textId="3C6E62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D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32A3" w14:paraId="7344B1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03"/>
    <w:rsid w:val="00043C98"/>
    <w:rsid w:val="00047F02"/>
    <w:rsid w:val="0005130E"/>
    <w:rsid w:val="0005395C"/>
    <w:rsid w:val="000744C6"/>
    <w:rsid w:val="00090B60"/>
    <w:rsid w:val="000A657C"/>
    <w:rsid w:val="000B461F"/>
    <w:rsid w:val="000B7C0A"/>
    <w:rsid w:val="000F6502"/>
    <w:rsid w:val="00125D6E"/>
    <w:rsid w:val="00134422"/>
    <w:rsid w:val="0013478C"/>
    <w:rsid w:val="00135097"/>
    <w:rsid w:val="00140706"/>
    <w:rsid w:val="0015708C"/>
    <w:rsid w:val="00157AE4"/>
    <w:rsid w:val="0016461D"/>
    <w:rsid w:val="001661D5"/>
    <w:rsid w:val="00182A75"/>
    <w:rsid w:val="00190E71"/>
    <w:rsid w:val="001A039B"/>
    <w:rsid w:val="001A4E8C"/>
    <w:rsid w:val="001E3810"/>
    <w:rsid w:val="001F6247"/>
    <w:rsid w:val="00236F3F"/>
    <w:rsid w:val="00253A18"/>
    <w:rsid w:val="002A46C7"/>
    <w:rsid w:val="002B0693"/>
    <w:rsid w:val="002C3F24"/>
    <w:rsid w:val="002D01B7"/>
    <w:rsid w:val="0030407B"/>
    <w:rsid w:val="00317D35"/>
    <w:rsid w:val="003338D2"/>
    <w:rsid w:val="00363590"/>
    <w:rsid w:val="00372D9E"/>
    <w:rsid w:val="00380304"/>
    <w:rsid w:val="00392142"/>
    <w:rsid w:val="00396D72"/>
    <w:rsid w:val="003D1BD9"/>
    <w:rsid w:val="003D4B2F"/>
    <w:rsid w:val="004223B1"/>
    <w:rsid w:val="00457D8A"/>
    <w:rsid w:val="00461B03"/>
    <w:rsid w:val="00477768"/>
    <w:rsid w:val="004B0F45"/>
    <w:rsid w:val="004C425E"/>
    <w:rsid w:val="004F1566"/>
    <w:rsid w:val="005110BD"/>
    <w:rsid w:val="00517D1F"/>
    <w:rsid w:val="005201A6"/>
    <w:rsid w:val="00561201"/>
    <w:rsid w:val="00577948"/>
    <w:rsid w:val="005B6289"/>
    <w:rsid w:val="005B6ED2"/>
    <w:rsid w:val="005C5E9A"/>
    <w:rsid w:val="005F0679"/>
    <w:rsid w:val="005F4778"/>
    <w:rsid w:val="006072DE"/>
    <w:rsid w:val="00625402"/>
    <w:rsid w:val="006358B6"/>
    <w:rsid w:val="00666DC6"/>
    <w:rsid w:val="00670A3E"/>
    <w:rsid w:val="00670C37"/>
    <w:rsid w:val="006758ED"/>
    <w:rsid w:val="0068221C"/>
    <w:rsid w:val="006B3B54"/>
    <w:rsid w:val="006E275F"/>
    <w:rsid w:val="006E3E86"/>
    <w:rsid w:val="00741569"/>
    <w:rsid w:val="00770727"/>
    <w:rsid w:val="00783ADF"/>
    <w:rsid w:val="007976D4"/>
    <w:rsid w:val="007B435C"/>
    <w:rsid w:val="007D3969"/>
    <w:rsid w:val="007F33C0"/>
    <w:rsid w:val="007F38B5"/>
    <w:rsid w:val="008008B7"/>
    <w:rsid w:val="008074A5"/>
    <w:rsid w:val="00817801"/>
    <w:rsid w:val="00852494"/>
    <w:rsid w:val="0086233C"/>
    <w:rsid w:val="00870788"/>
    <w:rsid w:val="00885AA8"/>
    <w:rsid w:val="00887BCF"/>
    <w:rsid w:val="008B250C"/>
    <w:rsid w:val="008C125C"/>
    <w:rsid w:val="008C7AFC"/>
    <w:rsid w:val="008D064A"/>
    <w:rsid w:val="008D2792"/>
    <w:rsid w:val="008D5053"/>
    <w:rsid w:val="008E21D3"/>
    <w:rsid w:val="00900997"/>
    <w:rsid w:val="009166FA"/>
    <w:rsid w:val="00932931"/>
    <w:rsid w:val="00942302"/>
    <w:rsid w:val="009646DF"/>
    <w:rsid w:val="00980598"/>
    <w:rsid w:val="00997EDA"/>
    <w:rsid w:val="009F4D27"/>
    <w:rsid w:val="00A063B8"/>
    <w:rsid w:val="00A16D3E"/>
    <w:rsid w:val="00A25277"/>
    <w:rsid w:val="00A319DD"/>
    <w:rsid w:val="00A35A15"/>
    <w:rsid w:val="00A37011"/>
    <w:rsid w:val="00A554A4"/>
    <w:rsid w:val="00A560B9"/>
    <w:rsid w:val="00A73DF6"/>
    <w:rsid w:val="00A7512B"/>
    <w:rsid w:val="00AA4D98"/>
    <w:rsid w:val="00AB7758"/>
    <w:rsid w:val="00AD799B"/>
    <w:rsid w:val="00AE66C1"/>
    <w:rsid w:val="00AE6EB5"/>
    <w:rsid w:val="00B26D79"/>
    <w:rsid w:val="00B67D85"/>
    <w:rsid w:val="00B75D9C"/>
    <w:rsid w:val="00B81BBE"/>
    <w:rsid w:val="00B94267"/>
    <w:rsid w:val="00BF565C"/>
    <w:rsid w:val="00C2211F"/>
    <w:rsid w:val="00C22574"/>
    <w:rsid w:val="00C42771"/>
    <w:rsid w:val="00C460CA"/>
    <w:rsid w:val="00C475DC"/>
    <w:rsid w:val="00C729CB"/>
    <w:rsid w:val="00C73460"/>
    <w:rsid w:val="00C82325"/>
    <w:rsid w:val="00CA44D6"/>
    <w:rsid w:val="00CB024B"/>
    <w:rsid w:val="00CB45DC"/>
    <w:rsid w:val="00D1688B"/>
    <w:rsid w:val="00D342FF"/>
    <w:rsid w:val="00D632A3"/>
    <w:rsid w:val="00D70349"/>
    <w:rsid w:val="00D75E91"/>
    <w:rsid w:val="00D84BA2"/>
    <w:rsid w:val="00DA308A"/>
    <w:rsid w:val="00DB2907"/>
    <w:rsid w:val="00DC5469"/>
    <w:rsid w:val="00DC65C7"/>
    <w:rsid w:val="00DE73E0"/>
    <w:rsid w:val="00DF574B"/>
    <w:rsid w:val="00E175D4"/>
    <w:rsid w:val="00E26A47"/>
    <w:rsid w:val="00E4285C"/>
    <w:rsid w:val="00E4748D"/>
    <w:rsid w:val="00E542B4"/>
    <w:rsid w:val="00E70360"/>
    <w:rsid w:val="00E8200B"/>
    <w:rsid w:val="00E9724C"/>
    <w:rsid w:val="00EA103D"/>
    <w:rsid w:val="00EA27CB"/>
    <w:rsid w:val="00EA6641"/>
    <w:rsid w:val="00ED67F1"/>
    <w:rsid w:val="00F32103"/>
    <w:rsid w:val="00F4553B"/>
    <w:rsid w:val="00F936FD"/>
    <w:rsid w:val="00FB32FA"/>
    <w:rsid w:val="00FC3BA0"/>
    <w:rsid w:val="00FC4D59"/>
    <w:rsid w:val="00FD1828"/>
  </w:rsids>
  <w:docVars>
    <w:docVar w:name="__Grammarly_42___1" w:val="H4sIAAAAAAAEAKtWcslP9kxRslIyNDYyNzOzMLY0NDY3MDIzsbRQ0lEKTi0uzszPAykwqgUAkkNFw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7E1844"/>
  <w15:chartTrackingRefBased/>
  <w15:docId w15:val="{EFE45717-54E1-4C2B-9BC0-AEAE9E630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2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2A3"/>
  </w:style>
  <w:style w:type="paragraph" w:styleId="Footer">
    <w:name w:val="footer"/>
    <w:basedOn w:val="Normal"/>
    <w:link w:val="FooterChar"/>
    <w:uiPriority w:val="99"/>
    <w:unhideWhenUsed/>
    <w:rsid w:val="00D632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184</cp:revision>
  <dcterms:created xsi:type="dcterms:W3CDTF">2021-09-21T07:44:00Z</dcterms:created>
  <dcterms:modified xsi:type="dcterms:W3CDTF">2021-09-21T12:43:00Z</dcterms:modified>
</cp:coreProperties>
</file>